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BA33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Прозрачен воздух на закате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>над городом моим,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Вечерним звоном ветер плачет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>мечтой веков томим.</w:t>
      </w:r>
    </w:p>
    <w:p w14:paraId="1BF7F6E5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И камни дремлют, и деревья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>в безмолвии немом,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С сердечной раной разделенья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>живет, тоскуя он.</w:t>
      </w:r>
    </w:p>
    <w:p w14:paraId="12C763CB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Припев: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Иерусалим, Иерусалим,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объятый светом золотым,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Тебе во славу песнь слагаю,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Иерусалим!</w:t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p w14:paraId="064C29DB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Пою тебе, великий город,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>плету венки любя.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Я наименьший из поэтов,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>ты в сердце у меня.</w:t>
      </w:r>
    </w:p>
    <w:p w14:paraId="32EE787F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sz w:val="44"/>
          <w:szCs w:val="44"/>
        </w:rPr>
        <w:t>Твое названье песнь святая,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я наслаждаюсь им. </w:t>
      </w:r>
    </w:p>
    <w:p w14:paraId="019173FC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И губы шепчут, повторяя,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мой Иерусалим. </w:t>
      </w:r>
    </w:p>
    <w:p w14:paraId="441B47D7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lastRenderedPageBreak/>
        <w:t>Припев:</w:t>
      </w:r>
      <w:r w:rsidRPr="00006D15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Иерусалим, Иерусалим, </w:t>
      </w:r>
      <w:r w:rsidRPr="00006D15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объятый светом золотым,</w:t>
      </w:r>
      <w:r w:rsidRPr="00006D15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Тебе во славу песнь слагаю, Иерусалим!</w:t>
      </w:r>
    </w:p>
    <w:p w14:paraId="659FCCE9" w14:textId="77777777" w:rsidR="00006D15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Иерусалим, Иерусалим, </w:t>
      </w:r>
      <w:r w:rsidRPr="00006D15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да будет мир стенам твоим!</w:t>
      </w:r>
      <w:r w:rsidRPr="00006D15">
        <w:rPr>
          <w:rFonts w:asciiTheme="majorHAnsi" w:hAnsiTheme="majorHAnsi" w:cstheme="majorHAnsi"/>
          <w:b/>
          <w:bCs/>
          <w:color w:val="0000FF"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Тебе во славу петь хочу я, </w:t>
      </w:r>
    </w:p>
    <w:p w14:paraId="074C3103" w14:textId="020BEC8A" w:rsidR="00AA63ED" w:rsidRPr="00006D15" w:rsidRDefault="00006D15" w:rsidP="00006D15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Иерусалим, Иерусалим,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объятый светом золотым,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Тебе во славу песнь слагаю, </w:t>
      </w:r>
      <w:r w:rsidRPr="00006D15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006D1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Иерусалим!</w:t>
      </w:r>
      <w:r w:rsidRPr="00006D15">
        <w:rPr>
          <w:rStyle w:val="Strong"/>
          <w:rFonts w:asciiTheme="majorHAnsi" w:hAnsiTheme="majorHAnsi" w:cstheme="majorHAnsi"/>
          <w:sz w:val="44"/>
          <w:szCs w:val="44"/>
        </w:rPr>
        <w:t xml:space="preserve"> </w:t>
      </w:r>
    </w:p>
    <w:sectPr w:rsidR="00AA63ED" w:rsidRPr="00006D1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1379813">
    <w:abstractNumId w:val="8"/>
  </w:num>
  <w:num w:numId="2" w16cid:durableId="306857893">
    <w:abstractNumId w:val="6"/>
  </w:num>
  <w:num w:numId="3" w16cid:durableId="1421218783">
    <w:abstractNumId w:val="5"/>
  </w:num>
  <w:num w:numId="4" w16cid:durableId="854462668">
    <w:abstractNumId w:val="4"/>
  </w:num>
  <w:num w:numId="5" w16cid:durableId="1074738463">
    <w:abstractNumId w:val="7"/>
  </w:num>
  <w:num w:numId="6" w16cid:durableId="518860869">
    <w:abstractNumId w:val="3"/>
  </w:num>
  <w:num w:numId="7" w16cid:durableId="2109766703">
    <w:abstractNumId w:val="2"/>
  </w:num>
  <w:num w:numId="8" w16cid:durableId="1926184378">
    <w:abstractNumId w:val="1"/>
  </w:num>
  <w:num w:numId="9" w16cid:durableId="13966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06D15"/>
    <w:rsid w:val="00034616"/>
    <w:rsid w:val="0006063C"/>
    <w:rsid w:val="0015074B"/>
    <w:rsid w:val="0029639D"/>
    <w:rsid w:val="00326F90"/>
    <w:rsid w:val="00AA1D8D"/>
    <w:rsid w:val="00AA63E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E7737181-752D-4C0B-8D7A-661E564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0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2024-03-02T06:09:00Z</dcterms:modified>
  <cp:category/>
</cp:coreProperties>
</file>